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ДОГОВОР  ПОДРЯДА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обеспечению транспортной безопасности</w:t>
      </w:r>
      <w:r w:rsidR="00FC04E2" w:rsidRPr="00FC0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A1A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назначением</w:t>
      </w:r>
      <w:r w:rsidR="003F4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F4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ответственного</w:t>
      </w:r>
      <w:proofErr w:type="gramEnd"/>
      <w:r w:rsidR="00FC04E2" w:rsidRPr="00FC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субъекте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CE8" w:rsidRPr="008F5CE8" w:rsidRDefault="008F5CE8" w:rsidP="00FC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="00FC04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“___” __________ 201</w:t>
      </w:r>
      <w:r w:rsidRPr="008F5CE8">
        <w:rPr>
          <w:rFonts w:ascii="Times New Roman" w:hAnsi="Times New Roman" w:cs="Times New Roman"/>
          <w:sz w:val="24"/>
          <w:szCs w:val="24"/>
        </w:rPr>
        <w:t>__ г.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4E2" w:rsidRPr="00FC04E2" w:rsidRDefault="00FC04E2" w:rsidP="00147D5A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4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555BF3">
        <w:rPr>
          <w:rFonts w:ascii="Times New Roman" w:hAnsi="Times New Roman" w:cs="Times New Roman"/>
          <w:sz w:val="24"/>
          <w:szCs w:val="24"/>
        </w:rPr>
        <w:t>____</w:t>
      </w:r>
      <w:r w:rsidRPr="00FC04E2">
        <w:rPr>
          <w:rFonts w:ascii="Times New Roman" w:hAnsi="Times New Roman" w:cs="Times New Roman"/>
          <w:sz w:val="24"/>
          <w:szCs w:val="24"/>
        </w:rPr>
        <w:t>» (далее</w:t>
      </w:r>
      <w:r w:rsidR="00603AC7">
        <w:rPr>
          <w:rFonts w:ascii="Times New Roman" w:hAnsi="Times New Roman" w:cs="Times New Roman"/>
          <w:sz w:val="24"/>
          <w:szCs w:val="24"/>
        </w:rPr>
        <w:t xml:space="preserve"> </w:t>
      </w:r>
      <w:r w:rsidRPr="00FC04E2">
        <w:rPr>
          <w:rFonts w:ascii="Times New Roman" w:hAnsi="Times New Roman" w:cs="Times New Roman"/>
          <w:sz w:val="24"/>
          <w:szCs w:val="24"/>
        </w:rPr>
        <w:t xml:space="preserve">- </w:t>
      </w:r>
      <w:r w:rsidR="008F5CE8" w:rsidRPr="00603AC7">
        <w:rPr>
          <w:rFonts w:ascii="Times New Roman" w:hAnsi="Times New Roman" w:cs="Times New Roman"/>
          <w:b/>
          <w:sz w:val="24"/>
          <w:szCs w:val="24"/>
        </w:rPr>
        <w:t>ООО «</w:t>
      </w:r>
      <w:r w:rsidR="00555BF3">
        <w:rPr>
          <w:rFonts w:ascii="Times New Roman" w:hAnsi="Times New Roman" w:cs="Times New Roman"/>
          <w:b/>
          <w:sz w:val="24"/>
          <w:szCs w:val="24"/>
        </w:rPr>
        <w:t>_____</w:t>
      </w:r>
      <w:r w:rsidR="008F5CE8" w:rsidRPr="00603AC7">
        <w:rPr>
          <w:rFonts w:ascii="Times New Roman" w:hAnsi="Times New Roman" w:cs="Times New Roman"/>
          <w:b/>
          <w:sz w:val="24"/>
          <w:szCs w:val="24"/>
        </w:rPr>
        <w:t>»</w:t>
      </w:r>
      <w:r w:rsidRPr="00FC04E2">
        <w:rPr>
          <w:rFonts w:ascii="Times New Roman" w:hAnsi="Times New Roman" w:cs="Times New Roman"/>
          <w:sz w:val="24"/>
          <w:szCs w:val="24"/>
        </w:rPr>
        <w:t xml:space="preserve">), 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55BF3">
        <w:rPr>
          <w:rFonts w:ascii="Times New Roman" w:hAnsi="Times New Roman" w:cs="Times New Roman"/>
          <w:sz w:val="24"/>
          <w:szCs w:val="24"/>
        </w:rPr>
        <w:t>______________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Устава,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«ЗАКАЗЧИК», 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 </w:t>
      </w:r>
      <w:r w:rsidRPr="00FC04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ООО </w:t>
      </w:r>
      <w:r w:rsidRPr="00FC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«СБ-Урал» 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>в лице директора Полосухина Александра Анатольевича, действующего на основании Устава, именуемое в дальнейшем «ИСПОЛНИТЕЛЬ», вместе именуемые в дальнейшем «СТОРОНЫ», руководствуясь статьями 779 - 783 Гражданского Кодекса Российской Федерации, Федеральным законом 2007 года №16-ФЗ «О транспортной безопасности», заключили настоящий Договор о нижеследующем:</w:t>
      </w:r>
      <w:proofErr w:type="gramEnd"/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п. 1.2 настоящего Договора, сдать ее результат Заказчику, а Заказчик обязуется принять результат работы и оплатить его.</w:t>
      </w:r>
    </w:p>
    <w:p w:rsidR="00147D5A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следующую работу</w:t>
      </w:r>
      <w:r w:rsidR="00603AC7">
        <w:rPr>
          <w:rFonts w:ascii="Times New Roman" w:hAnsi="Times New Roman" w:cs="Times New Roman"/>
          <w:sz w:val="24"/>
          <w:szCs w:val="24"/>
        </w:rPr>
        <w:t xml:space="preserve"> </w:t>
      </w:r>
      <w:r w:rsidR="00147D5A">
        <w:rPr>
          <w:rFonts w:ascii="Times New Roman" w:hAnsi="Times New Roman" w:cs="Times New Roman"/>
          <w:sz w:val="24"/>
          <w:szCs w:val="24"/>
        </w:rPr>
        <w:t>(далее – Работа)</w:t>
      </w:r>
      <w:r w:rsidRPr="008F5CE8">
        <w:rPr>
          <w:rFonts w:ascii="Times New Roman" w:hAnsi="Times New Roman" w:cs="Times New Roman"/>
          <w:sz w:val="24"/>
          <w:szCs w:val="24"/>
        </w:rPr>
        <w:t>:</w:t>
      </w:r>
    </w:p>
    <w:p w:rsidR="008F5CE8" w:rsidRPr="008F5CE8" w:rsidRDefault="00147D5A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ежемесячный мониторинг состояния дел на предприятии по соблюдению требований транспортной безопасности с подготовкой служебной записки с конкретными предложениями;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 - своевременное доведение до руководства </w:t>
      </w:r>
      <w:proofErr w:type="gramStart"/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изменениях в законодательстве в </w:t>
      </w:r>
      <w:proofErr w:type="gramStart"/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 транспортной безопасности;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консультации (разъяснения) персоналу предприятия о юридических аспектах реализации законодательства в сфере транспортной безопасности;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подготовка проектов писем, запросов в различные органы государственной власти и иным юридическим лицам по вопросам транспортной безопасности;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  </w:t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сопровождение процесса проверки, подготовки персонала и его аттестации;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- подготовка  к проверке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документальное</w:t>
      </w:r>
      <w:r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сопровождение в процессе проверки надзорными органами;</w:t>
      </w:r>
      <w:proofErr w:type="gramEnd"/>
      <w:r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4E2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принятие решения в случае акта незаконного вмешательства (АНВ) или его угрозы;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информирование правоохранительных и надзорных органов по установленным формам в случае АНВ;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 организация подготовки персонала к аттестации, его проверка;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 - </w:t>
      </w:r>
      <w:proofErr w:type="gramStart"/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обязанностей подразделением транспортной безопасности;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редактирование внутренних организационно-исполнительных документов;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- административная ответственность в случае выявления нарушений надзорными органами.</w:t>
      </w:r>
      <w:r w:rsidR="00AA1A45" w:rsidRPr="006C2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5CE8" w:rsidRPr="00FC04E2">
        <w:rPr>
          <w:rFonts w:ascii="Times New Roman" w:hAnsi="Times New Roman" w:cs="Times New Roman"/>
          <w:sz w:val="24"/>
          <w:szCs w:val="24"/>
        </w:rPr>
        <w:t xml:space="preserve"> </w:t>
      </w:r>
      <w:r w:rsidR="00FC04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CE8" w:rsidRPr="008F5C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 Подрядчик обязан: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2.1.1. Выполнить Работу в соответствии с условиями, предъявляемыми </w:t>
      </w:r>
      <w:r w:rsidR="000961C1">
        <w:rPr>
          <w:rFonts w:ascii="Times New Roman" w:hAnsi="Times New Roman" w:cs="Times New Roman"/>
          <w:sz w:val="24"/>
          <w:szCs w:val="24"/>
        </w:rPr>
        <w:t>на основании п. 1.2</w:t>
      </w:r>
      <w:r w:rsidRPr="008F5CE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2.1.2. Выполнить Работу из своих материалов, своими силами и средствами.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2.1.3. Выполнить Работу в срок, указанный в п. 4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2.1.4. Не привлекать без письменного согласия Заказчика других лиц (субподрядчиков).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2.1.5. По результатам Работы передать ее результат и права на него Заказчику, а также передать Заказчику информацию, необходимую последнему для эксплуатации, а также иного использования результата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2.1.6. Исправить по требованию Заказчика за свой счет все выявленные недостатки, </w:t>
      </w:r>
      <w:r w:rsidRPr="008F5CE8">
        <w:rPr>
          <w:rFonts w:ascii="Times New Roman" w:hAnsi="Times New Roman" w:cs="Times New Roman"/>
          <w:sz w:val="24"/>
          <w:szCs w:val="24"/>
        </w:rPr>
        <w:lastRenderedPageBreak/>
        <w:t>если в процессе выполнения Работы Подрядчик допустил отступление от условий Договора, ухудшившее качество Работы, в срок, согласованный между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2.2. Подрядчик вправе: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2.2.1. При неисполнении Заказчиком обязанности оплатить указанную в п. 3 настоящего Договора цену на удержание результата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2.2.2. Не приступать к выполнению Работы, приостановить Работу, а также отказаться от исполнения Договора и потребовать возмещения убытков в случаях, когда нарушение Заказчиком своих обязанностей по настоящему Договору (в том числе по оплате или предоставлению </w:t>
      </w:r>
      <w:r w:rsidR="000961C1">
        <w:rPr>
          <w:rFonts w:ascii="Times New Roman" w:hAnsi="Times New Roman" w:cs="Times New Roman"/>
          <w:sz w:val="24"/>
          <w:szCs w:val="24"/>
        </w:rPr>
        <w:t>необходимой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документации, необходимых разъяснений и т. д.) препятствует выполнению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2.3.1. В течение </w:t>
      </w:r>
      <w:r w:rsidR="000961C1">
        <w:rPr>
          <w:rFonts w:ascii="Times New Roman" w:hAnsi="Times New Roman" w:cs="Times New Roman"/>
          <w:sz w:val="24"/>
          <w:szCs w:val="24"/>
        </w:rPr>
        <w:t>2-х дней</w:t>
      </w:r>
      <w:r w:rsidRPr="008F5CE8">
        <w:rPr>
          <w:rFonts w:ascii="Times New Roman" w:hAnsi="Times New Roman" w:cs="Times New Roman"/>
          <w:sz w:val="24"/>
          <w:szCs w:val="24"/>
        </w:rPr>
        <w:t xml:space="preserve"> предоставить Подрядчику задание на выполнение Работы с приложением необходимой проектной документации с техническими условиями и характеристиками.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2.3.2. Оплатить Работу в порядке, согласованном в п. 3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2.3.3. Давать по запросу Подрядчика разъяснения и документацию, необходимые последнему для надлежащего выполнения Работы по настоящему Договору.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2.3.4. Принять результат Работы в соответствии с условиями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2.4.1. В любое время в рабочие часы Подрядчика проверять ход и качество работы, выполняемой Подрядчиком, не вмешиваясь в его деятельность.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2.4.2. Отказаться от Договора и потребовать возмещения убытков, если Подрядчик не приступает своевременно к выполнению Работы или выполняет ее настолько медленно, что завершение Работы к сроку становится явно невозможным.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2.4.3. Отказаться от исполнения Договора в любое время до сдачи ему результатов Работы, уплатив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3. Цена работы и порядок расчетов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3.1. Цена выполняемой Подрядчиком Работы составляет </w:t>
      </w:r>
      <w:r w:rsidR="00990296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23E34">
        <w:rPr>
          <w:rFonts w:ascii="Times New Roman" w:hAnsi="Times New Roman" w:cs="Times New Roman"/>
          <w:sz w:val="24"/>
          <w:szCs w:val="24"/>
        </w:rPr>
        <w:t>…</w:t>
      </w:r>
      <w:r w:rsidRPr="008F5CE8">
        <w:rPr>
          <w:rFonts w:ascii="Times New Roman" w:hAnsi="Times New Roman" w:cs="Times New Roman"/>
          <w:sz w:val="24"/>
          <w:szCs w:val="24"/>
        </w:rPr>
        <w:t xml:space="preserve">, </w:t>
      </w:r>
      <w:r w:rsidR="003F4857">
        <w:rPr>
          <w:rFonts w:ascii="Times New Roman" w:hAnsi="Times New Roman" w:cs="Times New Roman"/>
          <w:sz w:val="24"/>
          <w:szCs w:val="24"/>
        </w:rPr>
        <w:t>без</w:t>
      </w:r>
      <w:r w:rsidRPr="008F5CE8">
        <w:rPr>
          <w:rFonts w:ascii="Times New Roman" w:hAnsi="Times New Roman" w:cs="Times New Roman"/>
          <w:sz w:val="24"/>
          <w:szCs w:val="24"/>
        </w:rPr>
        <w:t xml:space="preserve"> НДС </w:t>
      </w:r>
      <w:r w:rsidR="003F4857">
        <w:rPr>
          <w:rFonts w:ascii="Times New Roman" w:hAnsi="Times New Roman" w:cs="Times New Roman"/>
          <w:sz w:val="24"/>
          <w:szCs w:val="24"/>
        </w:rPr>
        <w:t>организация работает по упрощённой налоговой системе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  <w:r w:rsidR="00990296">
        <w:rPr>
          <w:rFonts w:ascii="Times New Roman" w:hAnsi="Times New Roman" w:cs="Times New Roman"/>
          <w:sz w:val="24"/>
          <w:szCs w:val="24"/>
        </w:rPr>
        <w:t xml:space="preserve"> Стоимость н</w:t>
      </w:r>
      <w:r w:rsidR="00BA4A85">
        <w:rPr>
          <w:rFonts w:ascii="Times New Roman" w:hAnsi="Times New Roman" w:cs="Times New Roman"/>
          <w:sz w:val="24"/>
          <w:szCs w:val="24"/>
        </w:rPr>
        <w:t xml:space="preserve">а весь срок работы составляет </w:t>
      </w:r>
      <w:r w:rsidR="00E23E34">
        <w:rPr>
          <w:rFonts w:ascii="Times New Roman" w:hAnsi="Times New Roman" w:cs="Times New Roman"/>
          <w:sz w:val="24"/>
          <w:szCs w:val="24"/>
        </w:rPr>
        <w:t>…</w:t>
      </w:r>
      <w:r w:rsidR="00BA4A85">
        <w:rPr>
          <w:rFonts w:ascii="Times New Roman" w:hAnsi="Times New Roman" w:cs="Times New Roman"/>
          <w:sz w:val="24"/>
          <w:szCs w:val="24"/>
        </w:rPr>
        <w:t>.</w:t>
      </w:r>
      <w:r w:rsidR="0099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3.2. Цена, указанная в п. 3.1 Договора, включает в себя компенсацию издержек Подрядчика и причитающееся ему вознаграждение.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3.3. Оплата Работы осуществляется в следующем порядке: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3.3.1. В течение </w:t>
      </w:r>
      <w:r w:rsidR="003F4857">
        <w:rPr>
          <w:rFonts w:ascii="Times New Roman" w:hAnsi="Times New Roman" w:cs="Times New Roman"/>
          <w:sz w:val="24"/>
          <w:szCs w:val="24"/>
        </w:rPr>
        <w:t>5 (пяти)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 Заказчик выплачивает Подрядчику аванс в размере </w:t>
      </w:r>
      <w:r w:rsidR="003F4857">
        <w:rPr>
          <w:rFonts w:ascii="Times New Roman" w:hAnsi="Times New Roman" w:cs="Times New Roman"/>
          <w:sz w:val="24"/>
          <w:szCs w:val="24"/>
        </w:rPr>
        <w:t>50%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3.3.2. Остальную сумму в размере </w:t>
      </w:r>
      <w:r w:rsidR="003F4857">
        <w:rPr>
          <w:rFonts w:ascii="Times New Roman" w:hAnsi="Times New Roman" w:cs="Times New Roman"/>
          <w:sz w:val="24"/>
          <w:szCs w:val="24"/>
        </w:rPr>
        <w:t>50%</w:t>
      </w:r>
      <w:r w:rsidRPr="008F5CE8">
        <w:rPr>
          <w:rFonts w:ascii="Times New Roman" w:hAnsi="Times New Roman" w:cs="Times New Roman"/>
          <w:sz w:val="24"/>
          <w:szCs w:val="24"/>
        </w:rPr>
        <w:t xml:space="preserve">, Заказчик выплачивает после выполнения Подрядчиком Работы в течение </w:t>
      </w:r>
      <w:r w:rsidR="003F4857">
        <w:rPr>
          <w:rFonts w:ascii="Times New Roman" w:hAnsi="Times New Roman" w:cs="Times New Roman"/>
          <w:sz w:val="24"/>
          <w:szCs w:val="24"/>
        </w:rPr>
        <w:t>5 (пяти)</w:t>
      </w:r>
      <w:r w:rsidR="003F4857" w:rsidRPr="008F5CE8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8F5CE8">
        <w:rPr>
          <w:rFonts w:ascii="Times New Roman" w:hAnsi="Times New Roman" w:cs="Times New Roman"/>
          <w:sz w:val="24"/>
          <w:szCs w:val="24"/>
        </w:rPr>
        <w:t xml:space="preserve">с момента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подписания акта приемки результата выполненной Работы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3.4. Оплата по настоящему Договору осуществляется путем перечисления денежных средств на расчетный счет Подрядчика.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4. Срок выполнения Работы</w:t>
      </w:r>
    </w:p>
    <w:p w:rsidR="008F5CE8" w:rsidRPr="008F5CE8" w:rsidRDefault="008F5CE8" w:rsidP="0099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4.1. Срок выполнения</w:t>
      </w:r>
      <w:r w:rsidR="003F4857">
        <w:rPr>
          <w:rFonts w:ascii="Times New Roman" w:hAnsi="Times New Roman" w:cs="Times New Roman"/>
          <w:sz w:val="24"/>
          <w:szCs w:val="24"/>
        </w:rPr>
        <w:t xml:space="preserve"> Работы устанавливается </w:t>
      </w:r>
      <w:proofErr w:type="gramStart"/>
      <w:r w:rsidR="003F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857">
        <w:rPr>
          <w:rFonts w:ascii="Times New Roman" w:hAnsi="Times New Roman" w:cs="Times New Roman"/>
          <w:sz w:val="24"/>
          <w:szCs w:val="24"/>
        </w:rPr>
        <w:t xml:space="preserve"> </w:t>
      </w:r>
      <w:r w:rsidR="00E23E34">
        <w:rPr>
          <w:rFonts w:ascii="Times New Roman" w:hAnsi="Times New Roman" w:cs="Times New Roman"/>
          <w:sz w:val="24"/>
          <w:szCs w:val="24"/>
        </w:rPr>
        <w:t>… по …</w:t>
      </w:r>
      <w:r w:rsidRPr="008F5CE8">
        <w:rPr>
          <w:rFonts w:ascii="Times New Roman" w:hAnsi="Times New Roman" w:cs="Times New Roman"/>
          <w:sz w:val="24"/>
          <w:szCs w:val="24"/>
        </w:rPr>
        <w:t>г.</w:t>
      </w:r>
      <w:r w:rsidR="0099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Подрядчик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имеет право выполнить Работу досрочно.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5. Приемка Работы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5.1. Заказчик обязан в течение </w:t>
      </w:r>
      <w:r w:rsidR="00990296">
        <w:rPr>
          <w:rFonts w:ascii="Times New Roman" w:hAnsi="Times New Roman" w:cs="Times New Roman"/>
          <w:sz w:val="24"/>
          <w:szCs w:val="24"/>
        </w:rPr>
        <w:t>3 (трёх)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дней после получения от Подрядчика извещения об окончании Работы либо по истечении срока, указанного в п. 4.1 настоящего Договора, с участием Подрядчика осмотреть и принять Работу и ее результат по акту приемки.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lastRenderedPageBreak/>
        <w:t>Акт приемки подписывается обеими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5.2. При обнаружении при приемке Работы отступлений от условий Договора, ухудшающих результат Работы, или иных недостатков в Работе Заказчик обязан немедленно заявить об этом Подрядчику и отразить свои замечания в акте приемки либо в специально составленном документе, являющемся неотъемлемой частью акта. При отказе от подписания акта приемки одной из Сторон об этом делается отметка в акте. Основания для отказа излагаются отказавшейся Стороной непосредственно в акте приемки.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5.3. Подрядчик обязуется устранить по требованию Заказчика за свой счет все выявленные при приемке Работ недостатки в дополнительно согласованный Сторонами срок, если Сторонами не будет согласовано соразмерное уменьшение цены Работы или возмещение Подрядчиком расходов Заказчика, связанных с устранением выявленных недостатков.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6. Качество работы. Гарантия качества Работы</w:t>
      </w:r>
    </w:p>
    <w:p w:rsidR="008F5CE8" w:rsidRPr="008F5CE8" w:rsidRDefault="008F5CE8" w:rsidP="0046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6.1. Выполняемая по настоящему Договору Работа должна соответствовать условиям: </w:t>
      </w:r>
      <w:r w:rsidR="00603AC7">
        <w:rPr>
          <w:rFonts w:ascii="Times New Roman" w:hAnsi="Times New Roman" w:cs="Times New Roman"/>
          <w:sz w:val="24"/>
          <w:szCs w:val="24"/>
        </w:rPr>
        <w:t>указанным</w:t>
      </w:r>
      <w:r w:rsidR="00467ABF">
        <w:rPr>
          <w:rFonts w:ascii="Times New Roman" w:hAnsi="Times New Roman" w:cs="Times New Roman"/>
          <w:sz w:val="24"/>
          <w:szCs w:val="24"/>
        </w:rPr>
        <w:t xml:space="preserve"> в п.1.2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6.2. Результат Работы должен быть пригоден для использования в </w:t>
      </w:r>
      <w:r w:rsidR="00467ABF">
        <w:rPr>
          <w:rFonts w:ascii="Times New Roman" w:hAnsi="Times New Roman" w:cs="Times New Roman"/>
          <w:sz w:val="24"/>
          <w:szCs w:val="24"/>
        </w:rPr>
        <w:t>целях: обеспечения транспортной безопасности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6.4. Требования, связанные с недостатками результата Работы, Заказчик имеет право предъявить в течение  срока</w:t>
      </w:r>
      <w:r w:rsidR="00603AC7">
        <w:rPr>
          <w:rFonts w:ascii="Times New Roman" w:hAnsi="Times New Roman" w:cs="Times New Roman"/>
          <w:sz w:val="24"/>
          <w:szCs w:val="24"/>
        </w:rPr>
        <w:t xml:space="preserve"> действия до</w:t>
      </w:r>
      <w:r w:rsidR="00D21592">
        <w:rPr>
          <w:rFonts w:ascii="Times New Roman" w:hAnsi="Times New Roman" w:cs="Times New Roman"/>
          <w:sz w:val="24"/>
          <w:szCs w:val="24"/>
        </w:rPr>
        <w:t>г</w:t>
      </w:r>
      <w:r w:rsidR="00603AC7">
        <w:rPr>
          <w:rFonts w:ascii="Times New Roman" w:hAnsi="Times New Roman" w:cs="Times New Roman"/>
          <w:sz w:val="24"/>
          <w:szCs w:val="24"/>
        </w:rPr>
        <w:t>овора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7.1. За нарушение срока начала выполнения Работы, указанного в п. 4.1 настоящего Договора, Подрядчик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Заказчику пеню из расчета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суммы аванса, установленной п. 3.3.1 Договора, за каждый день просрочки начала выполнения Работы, если только такая просрочка не вызвана неисполнением своих обязательств Заказчиком.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7.2. За нарушение срока окончания выполнения Работы, указанного в п. 4.1 настоящего Договора, Подрядчик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Заказчику пеню из расчета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всей цены Работы, установленной п. 3.1 Договора, за каждый день просрочки окончания выполнения Работы, если только такая просрочка не вызвана неисполнением своих обязательств Заказчиком.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нарушения срока окончания выполнения Работы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Подрядчик также возмещает Заказчику убытки, причиненные такой просрочкой.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7.3. В случае просрочки оплаты Работы, предусмотренной п. 3 настоящего Договора, Заказчик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Подрядчику пеню в размере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суммы, подлежащей уплате, за каждый день просрочки.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8.2. К обстоятельствам, указанным в п. 8.1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8.4. Наступление обстоятельств, предусмотренных настоящей статьей, при условии </w:t>
      </w:r>
      <w:r w:rsidRPr="008F5CE8">
        <w:rPr>
          <w:rFonts w:ascii="Times New Roman" w:hAnsi="Times New Roman" w:cs="Times New Roman"/>
          <w:sz w:val="24"/>
          <w:szCs w:val="24"/>
        </w:rPr>
        <w:lastRenderedPageBreak/>
        <w:t>соблюдения требований п.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8F5CE8" w:rsidRPr="008F5CE8" w:rsidRDefault="008F5CE8" w:rsidP="0014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8.5. В случае если обстоятельства, предусмотренные наст</w:t>
      </w:r>
      <w:r w:rsidR="00603AC7">
        <w:rPr>
          <w:rFonts w:ascii="Times New Roman" w:hAnsi="Times New Roman" w:cs="Times New Roman"/>
          <w:sz w:val="24"/>
          <w:szCs w:val="24"/>
        </w:rPr>
        <w:t>оящей статьей, длятся более 3</w:t>
      </w:r>
      <w:r w:rsidRPr="008F5CE8">
        <w:rPr>
          <w:rFonts w:ascii="Times New Roman" w:hAnsi="Times New Roman" w:cs="Times New Roman"/>
          <w:sz w:val="24"/>
          <w:szCs w:val="24"/>
        </w:rPr>
        <w:t xml:space="preserve"> месяцев, Стороны совместно определят дальнейшую юридическую судьбу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9.2. 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spellStart"/>
      <w:r w:rsidRPr="008F5CE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F5CE8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арбитражного суда.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9.3.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9.4. Любые дополнения, протоколы, приложения к настоящему Договору становятся его неотъемлемыми частями с момента их подписания.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9.5. Во всем, что не оговорено в настоящем Договоре, Стороны руководствуются действующим законодательством РФ.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10. Адреса и банковские реквизиты Сторон</w:t>
      </w:r>
    </w:p>
    <w:tbl>
      <w:tblPr>
        <w:tblW w:w="9856" w:type="dxa"/>
        <w:tblInd w:w="108" w:type="dxa"/>
        <w:tblLook w:val="04A0"/>
      </w:tblPr>
      <w:tblGrid>
        <w:gridCol w:w="4951"/>
        <w:gridCol w:w="4905"/>
      </w:tblGrid>
      <w:tr w:rsidR="00603AC7" w:rsidRPr="00603AC7" w:rsidTr="000D2900">
        <w:tc>
          <w:tcPr>
            <w:tcW w:w="4951" w:type="dxa"/>
          </w:tcPr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603AC7" w:rsidRPr="00603AC7" w:rsidRDefault="00603AC7" w:rsidP="00603AC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55BF3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603A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592" w:rsidRPr="00603AC7" w:rsidRDefault="00D21592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pacing w:val="-10"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ИНН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t xml:space="preserve">  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603AC7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</w:t>
            </w:r>
            <w:r w:rsidR="00555BF3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________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03AC7" w:rsidRPr="00603AC7" w:rsidRDefault="00603AC7" w:rsidP="00D21592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Уральский Банк ПАО </w:t>
            </w:r>
            <w:r w:rsidR="00D2159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«Сбербанк России»</w:t>
            </w:r>
            <w:r w:rsidR="00D2159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Екатеринбург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Россия,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</w:t>
            </w:r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End"/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proofErr w:type="gramStart"/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енина,___</w:t>
            </w:r>
            <w:r w:rsid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 </w:t>
            </w:r>
            <w:r w:rsidR="0055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___-__-__</w:t>
            </w:r>
          </w:p>
          <w:p w:rsidR="00D21592" w:rsidRDefault="00D21592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603AC7" w:rsidRPr="00E23E34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E</w:t>
            </w:r>
            <w:r w:rsidRPr="00E23E34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-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mail</w:t>
            </w:r>
            <w:r w:rsidRPr="00E23E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555BF3"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_____@_____</w:t>
            </w:r>
            <w:r w:rsidR="00D21592"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03AC7" w:rsidRPr="00E23E34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3AC7" w:rsidRPr="00E23E34" w:rsidRDefault="00D21592" w:rsidP="00603AC7">
            <w:pPr>
              <w:keepNext/>
              <w:keepLines/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E23E34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603AC7" w:rsidRPr="00E23E34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 xml:space="preserve"> ____________</w:t>
            </w:r>
            <w:r w:rsidRPr="00E23E34">
              <w:rPr>
                <w:lang w:val="en-US"/>
              </w:rPr>
              <w:t xml:space="preserve"> </w:t>
            </w:r>
            <w:r w:rsidR="00555BF3"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</w:t>
            </w:r>
            <w:r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55BF3"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="00603AC7" w:rsidRPr="00E23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3AC7" w:rsidRPr="00E23E34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23E34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23E34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603AC7" w:rsidRPr="00E23E34" w:rsidRDefault="00603AC7" w:rsidP="00603AC7">
            <w:pPr>
              <w:tabs>
                <w:tab w:val="left" w:pos="1100"/>
              </w:tabs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03AC7" w:rsidRPr="00E23E34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905" w:type="dxa"/>
          </w:tcPr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ООО «СБ-Урал»</w:t>
            </w:r>
          </w:p>
          <w:p w:rsidR="00603AC7" w:rsidRPr="00603AC7" w:rsidRDefault="00603AC7" w:rsidP="00603AC7">
            <w:pPr>
              <w:widowControl w:val="0"/>
              <w:spacing w:before="100" w:beforeAutospacing="1"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ИНН 6658384004 КПП 665801001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ОГРН 1116658009600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 40702810762190098281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 30101810900000000795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БИК 046577795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 ПАО «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»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Юр. адрес: Россия, 620034 г. Екатеринбург, 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ул. Полежаевой, д. 10а, 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405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тел/факс (343) 251-95-49 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E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mail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: </w:t>
            </w:r>
            <w:hyperlink r:id="rId4" w:history="1"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ural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-2011@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Директор ______________ Полосухин А.А.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D561A" w:rsidRPr="008F5CE8" w:rsidRDefault="009D561A" w:rsidP="008F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561A" w:rsidRPr="008F5CE8" w:rsidSect="00D26D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CE8"/>
    <w:rsid w:val="00046CE9"/>
    <w:rsid w:val="000961C1"/>
    <w:rsid w:val="00147D5A"/>
    <w:rsid w:val="00384CD8"/>
    <w:rsid w:val="003F4857"/>
    <w:rsid w:val="00467ABF"/>
    <w:rsid w:val="00555BF3"/>
    <w:rsid w:val="005B421F"/>
    <w:rsid w:val="00603AC7"/>
    <w:rsid w:val="00616A42"/>
    <w:rsid w:val="006705F3"/>
    <w:rsid w:val="006C2C50"/>
    <w:rsid w:val="008F5CE8"/>
    <w:rsid w:val="00990296"/>
    <w:rsid w:val="009D561A"/>
    <w:rsid w:val="00AA1A45"/>
    <w:rsid w:val="00AC767A"/>
    <w:rsid w:val="00BA0D3D"/>
    <w:rsid w:val="00BA4A85"/>
    <w:rsid w:val="00D21592"/>
    <w:rsid w:val="00E23E34"/>
    <w:rsid w:val="00E55D30"/>
    <w:rsid w:val="00EB5A80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-ura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10</cp:revision>
  <dcterms:created xsi:type="dcterms:W3CDTF">2017-06-27T05:22:00Z</dcterms:created>
  <dcterms:modified xsi:type="dcterms:W3CDTF">2019-02-13T08:01:00Z</dcterms:modified>
</cp:coreProperties>
</file>